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D" w14:textId="77777777" w:rsidR="009C19B4" w:rsidRDefault="009C19B4" w:rsidP="00E76A3C">
      <w:pPr>
        <w:jc w:val="center"/>
        <w:rPr>
          <w:b/>
          <w:sz w:val="32"/>
          <w:szCs w:val="32"/>
        </w:rPr>
      </w:pPr>
    </w:p>
    <w:p w14:paraId="387AF22E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7E703617" w14:textId="77777777" w:rsidR="001513C8" w:rsidRDefault="00B240CF" w:rsidP="00E76A3C">
      <w:pPr>
        <w:jc w:val="center"/>
      </w:pPr>
      <w:r>
        <w:t xml:space="preserve">Public </w:t>
      </w:r>
      <w:r w:rsidR="00E76A3C">
        <w:t>Hearing</w:t>
      </w:r>
      <w:r>
        <w:t xml:space="preserve"> </w:t>
      </w:r>
    </w:p>
    <w:p w14:paraId="387AF230" w14:textId="31D80DDD" w:rsidR="00E76A3C" w:rsidRDefault="00B240CF" w:rsidP="00E76A3C">
      <w:pPr>
        <w:jc w:val="center"/>
      </w:pPr>
      <w:r>
        <w:t xml:space="preserve">to discuss </w:t>
      </w:r>
      <w:r w:rsidR="001513C8">
        <w:t>2016 Pacific County Noxious Weed List</w:t>
      </w:r>
    </w:p>
    <w:p w14:paraId="387AF231" w14:textId="720934D8" w:rsidR="00E76A3C" w:rsidRDefault="00E76A3C" w:rsidP="00E76A3C">
      <w:pPr>
        <w:jc w:val="center"/>
      </w:pPr>
    </w:p>
    <w:p w14:paraId="387AF232" w14:textId="57E274D7" w:rsidR="00E76A3C" w:rsidRDefault="00870F20" w:rsidP="00E76A3C">
      <w:pPr>
        <w:jc w:val="center"/>
      </w:pPr>
      <w:r>
        <w:t>7:00 P.M. Wednesday</w:t>
      </w:r>
      <w:r w:rsidR="00D25372">
        <w:t xml:space="preserve">, </w:t>
      </w:r>
      <w:r w:rsidR="00B5310C">
        <w:t>February 3, 2016</w:t>
      </w:r>
    </w:p>
    <w:p w14:paraId="387AF233" w14:textId="77777777" w:rsidR="00E76A3C" w:rsidRDefault="005A4525" w:rsidP="00E76A3C">
      <w:pPr>
        <w:jc w:val="center"/>
      </w:pPr>
      <w:r>
        <w:t>1216 W. Robert Bush Drive,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6" w14:textId="77777777" w:rsidR="00E76A3C" w:rsidRDefault="00E76A3C" w:rsidP="00E76A3C">
      <w:pPr>
        <w:jc w:val="center"/>
        <w:rPr>
          <w:b/>
          <w:sz w:val="32"/>
          <w:szCs w:val="32"/>
        </w:rPr>
      </w:pPr>
    </w:p>
    <w:p w14:paraId="387AF237" w14:textId="77777777" w:rsidR="00E76A3C" w:rsidRDefault="00E76A3C" w:rsidP="00E76A3C"/>
    <w:p w14:paraId="387AF238" w14:textId="77777777" w:rsidR="0039587C" w:rsidRDefault="0039587C" w:rsidP="0039587C">
      <w:pPr>
        <w:tabs>
          <w:tab w:val="left" w:pos="1080"/>
        </w:tabs>
        <w:ind w:firstLine="360"/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387AF23A" w14:textId="77777777" w:rsidR="00E76A3C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>
        <w:t>: Public Hearing</w:t>
      </w:r>
    </w:p>
    <w:p w14:paraId="387AF23B" w14:textId="77777777" w:rsidR="00E76A3C" w:rsidRDefault="00E76A3C" w:rsidP="00E76A3C"/>
    <w:p w14:paraId="387AF23C" w14:textId="37720B8C" w:rsidR="00E76A3C" w:rsidRDefault="007045AA" w:rsidP="00FB24C0">
      <w:pPr>
        <w:numPr>
          <w:ilvl w:val="0"/>
          <w:numId w:val="23"/>
        </w:numPr>
      </w:pPr>
      <w:r>
        <w:t>Open Hearing to discuss</w:t>
      </w:r>
      <w:r w:rsidR="00E76A3C">
        <w:t xml:space="preserve"> 20</w:t>
      </w:r>
      <w:r w:rsidR="007B6352">
        <w:t xml:space="preserve">16 </w:t>
      </w:r>
      <w:r w:rsidR="00E76A3C">
        <w:t xml:space="preserve">Pacific County </w:t>
      </w:r>
      <w:r w:rsidR="00FB24C0">
        <w:t xml:space="preserve">Noxious </w:t>
      </w:r>
      <w:r w:rsidR="00E76A3C">
        <w:t>Weed List</w:t>
      </w:r>
    </w:p>
    <w:p w14:paraId="387AF23D" w14:textId="77777777" w:rsidR="00FB24C0" w:rsidRDefault="00FB24C0" w:rsidP="004D4D06">
      <w:pPr>
        <w:ind w:left="2160" w:hanging="720"/>
      </w:pPr>
    </w:p>
    <w:p w14:paraId="07BE5787" w14:textId="00B34C72" w:rsidR="00902F9E" w:rsidRDefault="003105A3" w:rsidP="00FB24C0">
      <w:pPr>
        <w:pStyle w:val="ListParagraph"/>
        <w:numPr>
          <w:ilvl w:val="1"/>
          <w:numId w:val="23"/>
        </w:numPr>
      </w:pPr>
      <w:r>
        <w:t xml:space="preserve">Proposed 2016 </w:t>
      </w:r>
      <w:r w:rsidR="00D25372">
        <w:t>Pacific Co</w:t>
      </w:r>
      <w:r w:rsidR="00044FCC">
        <w:t xml:space="preserve">unty noxious weed list will contain </w:t>
      </w:r>
      <w:r w:rsidR="00D25372">
        <w:t>all weeds listed by the Washington St</w:t>
      </w:r>
      <w:r w:rsidR="00902F9E">
        <w:t>ate Noxious Weed Control Board.</w:t>
      </w:r>
    </w:p>
    <w:p w14:paraId="145542A6" w14:textId="77777777" w:rsidR="00044FCC" w:rsidRDefault="00044FCC" w:rsidP="00044FCC">
      <w:pPr>
        <w:pStyle w:val="ListParagraph"/>
        <w:ind w:left="1800"/>
      </w:pPr>
    </w:p>
    <w:p w14:paraId="07A47EBD" w14:textId="79D5AEAB" w:rsidR="00044882" w:rsidRDefault="00044882" w:rsidP="00FB24C0">
      <w:pPr>
        <w:pStyle w:val="ListParagraph"/>
        <w:numPr>
          <w:ilvl w:val="1"/>
          <w:numId w:val="23"/>
        </w:numPr>
      </w:pPr>
      <w:r>
        <w:t xml:space="preserve">Proposed </w:t>
      </w:r>
      <w:r w:rsidR="007045AA">
        <w:t>County a</w:t>
      </w:r>
      <w:r>
        <w:t xml:space="preserve">dditions: </w:t>
      </w:r>
    </w:p>
    <w:p w14:paraId="0537D34D" w14:textId="77777777" w:rsidR="00044882" w:rsidRDefault="00044882" w:rsidP="00044882"/>
    <w:p w14:paraId="48844EF8" w14:textId="77777777" w:rsidR="007045AA" w:rsidRDefault="00044882" w:rsidP="00DC4D14">
      <w:pPr>
        <w:pStyle w:val="ListParagraph"/>
        <w:numPr>
          <w:ilvl w:val="2"/>
          <w:numId w:val="23"/>
        </w:numPr>
      </w:pPr>
      <w:r>
        <w:t xml:space="preserve">Listed </w:t>
      </w:r>
      <w:r w:rsidR="00DC4D14">
        <w:t xml:space="preserve">as Class B selects </w:t>
      </w:r>
      <w:r>
        <w:t xml:space="preserve">in 2015: </w:t>
      </w:r>
    </w:p>
    <w:p w14:paraId="5DD0983D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gorse</w:t>
      </w:r>
      <w:r w:rsidR="007045AA">
        <w:t xml:space="preserve"> (</w:t>
      </w:r>
      <w:r w:rsidR="007045AA" w:rsidRPr="007045AA">
        <w:rPr>
          <w:i/>
        </w:rPr>
        <w:t>Ulex europaeus</w:t>
      </w:r>
      <w:r w:rsidR="007045AA">
        <w:t>)</w:t>
      </w:r>
    </w:p>
    <w:p w14:paraId="2B94D381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t</w:t>
      </w:r>
      <w:r w:rsidR="00B865A4">
        <w:t xml:space="preserve">ansy </w:t>
      </w:r>
      <w:r>
        <w:t>r</w:t>
      </w:r>
      <w:r w:rsidR="00B865A4">
        <w:t>agwort</w:t>
      </w:r>
      <w:r w:rsidR="007045AA">
        <w:t xml:space="preserve"> (</w:t>
      </w:r>
      <w:r w:rsidR="007045AA" w:rsidRPr="007045AA">
        <w:rPr>
          <w:i/>
        </w:rPr>
        <w:t>Senecio jacobaea</w:t>
      </w:r>
      <w:r w:rsidR="007045AA">
        <w:t>)</w:t>
      </w:r>
    </w:p>
    <w:p w14:paraId="44F9C0BE" w14:textId="27E4C9DE" w:rsidR="00DC4D14" w:rsidRDefault="00D25372" w:rsidP="007045AA">
      <w:pPr>
        <w:pStyle w:val="ListParagraph"/>
        <w:numPr>
          <w:ilvl w:val="3"/>
          <w:numId w:val="23"/>
        </w:numPr>
      </w:pPr>
      <w:r>
        <w:t>s</w:t>
      </w:r>
      <w:r w:rsidR="004D4D06">
        <w:t>cotch broom</w:t>
      </w:r>
      <w:r w:rsidR="00DC4D14">
        <w:t xml:space="preserve"> </w:t>
      </w:r>
      <w:r w:rsidR="007045AA">
        <w:t>(</w:t>
      </w:r>
      <w:r w:rsidR="007045AA" w:rsidRPr="007045AA">
        <w:rPr>
          <w:i/>
        </w:rPr>
        <w:t>Cytisus scoparius</w:t>
      </w:r>
      <w:r w:rsidR="007045AA">
        <w:t xml:space="preserve">) (on public </w:t>
      </w:r>
      <w:r w:rsidR="00DC4D14">
        <w:t>R</w:t>
      </w:r>
      <w:r w:rsidR="007045AA">
        <w:t>.</w:t>
      </w:r>
      <w:r w:rsidR="00DC4D14">
        <w:t>O</w:t>
      </w:r>
      <w:r w:rsidR="007045AA">
        <w:t>.</w:t>
      </w:r>
      <w:r w:rsidR="00DC4D14">
        <w:t>W</w:t>
      </w:r>
      <w:r w:rsidR="007045AA">
        <w:t>.</w:t>
      </w:r>
      <w:r w:rsidR="00DC4D14">
        <w:t>)</w:t>
      </w:r>
    </w:p>
    <w:p w14:paraId="2F07B231" w14:textId="77777777" w:rsidR="00DC4D14" w:rsidRDefault="00DC4D14" w:rsidP="00DC4D14">
      <w:pPr>
        <w:pStyle w:val="ListParagraph"/>
        <w:ind w:left="2160"/>
      </w:pPr>
    </w:p>
    <w:p w14:paraId="2109FF6F" w14:textId="77777777" w:rsidR="007045AA" w:rsidRDefault="007045AA" w:rsidP="00DC4D14">
      <w:pPr>
        <w:pStyle w:val="ListParagraph"/>
        <w:numPr>
          <w:ilvl w:val="2"/>
          <w:numId w:val="23"/>
        </w:numPr>
      </w:pPr>
      <w:r>
        <w:t>New in 2016:</w:t>
      </w:r>
    </w:p>
    <w:p w14:paraId="3776ABD8" w14:textId="3FB0E411" w:rsidR="007045AA" w:rsidRDefault="007045AA" w:rsidP="007045AA">
      <w:pPr>
        <w:pStyle w:val="ListParagraph"/>
        <w:numPr>
          <w:ilvl w:val="3"/>
          <w:numId w:val="23"/>
        </w:numPr>
      </w:pPr>
      <w:r>
        <w:t>purple loosestrife (</w:t>
      </w:r>
      <w:r w:rsidRPr="007045AA">
        <w:rPr>
          <w:i/>
        </w:rPr>
        <w:t>Lythrum salicaria</w:t>
      </w:r>
      <w:r>
        <w:t>)</w:t>
      </w:r>
    </w:p>
    <w:p w14:paraId="792657E0" w14:textId="0F2FCA75" w:rsidR="007045AA" w:rsidRDefault="007045AA" w:rsidP="007045AA">
      <w:pPr>
        <w:pStyle w:val="ListParagraph"/>
        <w:numPr>
          <w:ilvl w:val="3"/>
          <w:numId w:val="23"/>
        </w:numPr>
      </w:pPr>
      <w:r>
        <w:t>p</w:t>
      </w:r>
      <w:r w:rsidR="00FA4079">
        <w:t>oliceman’</w:t>
      </w:r>
      <w:r w:rsidR="006F44C2">
        <w:t xml:space="preserve">s </w:t>
      </w:r>
      <w:r>
        <w:t>h</w:t>
      </w:r>
      <w:r w:rsidR="006F44C2">
        <w:t>elmet</w:t>
      </w:r>
      <w:r>
        <w:t xml:space="preserve"> (</w:t>
      </w:r>
      <w:r w:rsidRPr="007045AA">
        <w:rPr>
          <w:i/>
        </w:rPr>
        <w:t>Impatiens glandulifera</w:t>
      </w:r>
      <w:r>
        <w:t>)</w:t>
      </w:r>
    </w:p>
    <w:p w14:paraId="23870D59" w14:textId="7CC99D53" w:rsidR="007045AA" w:rsidRDefault="007045AA" w:rsidP="007045AA">
      <w:pPr>
        <w:pStyle w:val="ListParagraph"/>
        <w:numPr>
          <w:ilvl w:val="3"/>
          <w:numId w:val="23"/>
        </w:numPr>
      </w:pPr>
      <w:r>
        <w:t>lesser c</w:t>
      </w:r>
      <w:r w:rsidR="006F44C2">
        <w:t>elandine</w:t>
      </w:r>
      <w:r>
        <w:t xml:space="preserve"> </w:t>
      </w:r>
      <w:r w:rsidRPr="007045AA">
        <w:rPr>
          <w:i/>
        </w:rPr>
        <w:t>(Ficaria verna</w:t>
      </w:r>
      <w:r>
        <w:t>)</w:t>
      </w:r>
    </w:p>
    <w:p w14:paraId="4548446B" w14:textId="124F81B5" w:rsidR="007045AA" w:rsidRPr="00167A4F" w:rsidRDefault="007045AA" w:rsidP="007045AA">
      <w:pPr>
        <w:pStyle w:val="ListParagraph"/>
        <w:numPr>
          <w:ilvl w:val="3"/>
          <w:numId w:val="23"/>
        </w:numPr>
      </w:pPr>
      <w:r>
        <w:t>yellow archangel (</w:t>
      </w:r>
      <w:r w:rsidRPr="007045AA">
        <w:rPr>
          <w:i/>
        </w:rPr>
        <w:t>Lamiastrum galeobdolon</w:t>
      </w:r>
      <w:r>
        <w:t>)</w:t>
      </w:r>
    </w:p>
    <w:p w14:paraId="387AF23F" w14:textId="77777777" w:rsidR="00F2467F" w:rsidRDefault="00F2467F" w:rsidP="00F2467F">
      <w:pPr>
        <w:pStyle w:val="ListParagraph"/>
        <w:ind w:left="1800"/>
      </w:pPr>
    </w:p>
    <w:p w14:paraId="387AF240" w14:textId="54A5F0BB" w:rsidR="00E76A3C" w:rsidRDefault="00994B94" w:rsidP="00FB24C0">
      <w:pPr>
        <w:pStyle w:val="ListParagraph"/>
        <w:numPr>
          <w:ilvl w:val="1"/>
          <w:numId w:val="23"/>
        </w:numPr>
      </w:pPr>
      <w:r>
        <w:t>Public Comment</w:t>
      </w:r>
      <w:bookmarkStart w:id="0" w:name="_GoBack"/>
      <w:bookmarkEnd w:id="0"/>
    </w:p>
    <w:p w14:paraId="387AF241" w14:textId="77777777" w:rsidR="00F2467F" w:rsidRDefault="00F2467F" w:rsidP="00F2467F">
      <w:pPr>
        <w:pStyle w:val="ListParagraph"/>
        <w:ind w:left="1800"/>
      </w:pPr>
    </w:p>
    <w:p w14:paraId="387AF244" w14:textId="700A90F2" w:rsidR="00FB24C0" w:rsidRDefault="00E76A3C" w:rsidP="007045AA">
      <w:pPr>
        <w:pStyle w:val="ListParagraph"/>
        <w:numPr>
          <w:ilvl w:val="1"/>
          <w:numId w:val="23"/>
        </w:numPr>
      </w:pPr>
      <w:r>
        <w:t>Discussion</w:t>
      </w:r>
    </w:p>
    <w:p w14:paraId="387AF245" w14:textId="77777777" w:rsidR="00FB24C0" w:rsidRDefault="00FB24C0" w:rsidP="00FB24C0">
      <w:pPr>
        <w:ind w:left="720"/>
      </w:pPr>
    </w:p>
    <w:p w14:paraId="387AF246" w14:textId="77777777" w:rsidR="00FB24C0" w:rsidRDefault="00FB24C0" w:rsidP="00FB24C0">
      <w:pPr>
        <w:numPr>
          <w:ilvl w:val="0"/>
          <w:numId w:val="23"/>
        </w:numPr>
      </w:pPr>
      <w:r>
        <w:t>Close Public Hearing</w:t>
      </w:r>
    </w:p>
    <w:p w14:paraId="387AF247" w14:textId="77777777" w:rsidR="00FB24C0" w:rsidRDefault="00FB24C0" w:rsidP="00FB24C0">
      <w:pPr>
        <w:ind w:left="720"/>
      </w:pP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513C8"/>
    <w:rsid w:val="00167A4F"/>
    <w:rsid w:val="001F1B82"/>
    <w:rsid w:val="0024319F"/>
    <w:rsid w:val="00252F55"/>
    <w:rsid w:val="002B5242"/>
    <w:rsid w:val="002E3A1F"/>
    <w:rsid w:val="003105A3"/>
    <w:rsid w:val="0039587C"/>
    <w:rsid w:val="00490FB2"/>
    <w:rsid w:val="004D2E1D"/>
    <w:rsid w:val="004D4D06"/>
    <w:rsid w:val="004E33B0"/>
    <w:rsid w:val="005A4525"/>
    <w:rsid w:val="006A65ED"/>
    <w:rsid w:val="006F1776"/>
    <w:rsid w:val="006F44C2"/>
    <w:rsid w:val="007045AA"/>
    <w:rsid w:val="007B6352"/>
    <w:rsid w:val="00830BDC"/>
    <w:rsid w:val="00870F20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C94076"/>
    <w:rsid w:val="00D25372"/>
    <w:rsid w:val="00DC4D14"/>
    <w:rsid w:val="00DD0615"/>
    <w:rsid w:val="00E76A3C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18</cp:revision>
  <cp:lastPrinted>2013-03-11T16:22:00Z</cp:lastPrinted>
  <dcterms:created xsi:type="dcterms:W3CDTF">2016-02-02T20:52:00Z</dcterms:created>
  <dcterms:modified xsi:type="dcterms:W3CDTF">2016-02-04T01:47:00Z</dcterms:modified>
</cp:coreProperties>
</file>