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0925D0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2E16E0E0" w:rsidR="00E76A3C" w:rsidRDefault="00D8092A" w:rsidP="00832350">
      <w:pPr>
        <w:jc w:val="center"/>
      </w:pPr>
      <w:r>
        <w:t>Regular meeting</w:t>
      </w:r>
    </w:p>
    <w:p w14:paraId="387AF232" w14:textId="0561B0BF" w:rsidR="00E76A3C" w:rsidRDefault="001E7C43" w:rsidP="00E76A3C">
      <w:pPr>
        <w:jc w:val="center"/>
      </w:pPr>
      <w:r>
        <w:t>5</w:t>
      </w:r>
      <w:r w:rsidR="00832350">
        <w:t>:00 P.M. June 12</w:t>
      </w:r>
      <w:r w:rsidR="009D399A">
        <w:t>, 2018</w:t>
      </w:r>
    </w:p>
    <w:p w14:paraId="387AF233" w14:textId="7537E457" w:rsidR="00E76A3C" w:rsidRDefault="00832350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6BBC9427" w14:textId="70180519" w:rsidR="009E41EC" w:rsidRDefault="00D25372" w:rsidP="00832350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</w:p>
    <w:p w14:paraId="074BAC2F" w14:textId="3EA29355" w:rsidR="00832350" w:rsidRDefault="00832350" w:rsidP="00832350"/>
    <w:p w14:paraId="614DFB44" w14:textId="77777777" w:rsidR="00832350" w:rsidRDefault="00832350" w:rsidP="009E41EC">
      <w:pPr>
        <w:pStyle w:val="ListParagraph"/>
        <w:numPr>
          <w:ilvl w:val="0"/>
          <w:numId w:val="23"/>
        </w:numPr>
      </w:pPr>
      <w:r>
        <w:t>Updates:</w:t>
      </w:r>
    </w:p>
    <w:p w14:paraId="07AD3E0B" w14:textId="77777777" w:rsidR="00832350" w:rsidRDefault="00832350" w:rsidP="00832350">
      <w:pPr>
        <w:pStyle w:val="ListParagraph"/>
      </w:pPr>
    </w:p>
    <w:p w14:paraId="31B6655D" w14:textId="40053382" w:rsidR="00832350" w:rsidRDefault="00832350" w:rsidP="00832350">
      <w:pPr>
        <w:pStyle w:val="ListParagraph"/>
        <w:numPr>
          <w:ilvl w:val="1"/>
          <w:numId w:val="23"/>
        </w:numPr>
      </w:pPr>
      <w:r>
        <w:t>Pacific County Department of Public Works</w:t>
      </w:r>
    </w:p>
    <w:p w14:paraId="6CC0F32A" w14:textId="77777777" w:rsidR="00832350" w:rsidRDefault="00832350" w:rsidP="00832350">
      <w:pPr>
        <w:pStyle w:val="ListParagraph"/>
        <w:numPr>
          <w:ilvl w:val="2"/>
          <w:numId w:val="23"/>
        </w:numPr>
      </w:pPr>
      <w:r>
        <w:t>South Main</w:t>
      </w:r>
    </w:p>
    <w:p w14:paraId="75B278A5" w14:textId="77777777" w:rsidR="00832350" w:rsidRDefault="00832350" w:rsidP="00832350">
      <w:pPr>
        <w:pStyle w:val="ListParagraph"/>
        <w:numPr>
          <w:ilvl w:val="2"/>
          <w:numId w:val="23"/>
        </w:numPr>
      </w:pPr>
      <w:r>
        <w:t>Roadside</w:t>
      </w:r>
    </w:p>
    <w:p w14:paraId="411B4728" w14:textId="37448495" w:rsidR="00832350" w:rsidRDefault="00832350" w:rsidP="00832350">
      <w:pPr>
        <w:pStyle w:val="ListParagraph"/>
        <w:numPr>
          <w:ilvl w:val="2"/>
          <w:numId w:val="23"/>
        </w:numPr>
      </w:pPr>
      <w:r>
        <w:t>Easements/County Property</w:t>
      </w:r>
    </w:p>
    <w:p w14:paraId="5A9F17DA" w14:textId="2D2F1A5A" w:rsidR="00832350" w:rsidRDefault="00832350" w:rsidP="00832350">
      <w:pPr>
        <w:pStyle w:val="ListParagraph"/>
        <w:numPr>
          <w:ilvl w:val="1"/>
          <w:numId w:val="23"/>
        </w:numPr>
      </w:pPr>
      <w:r>
        <w:t>Washington State Parks and Recreation</w:t>
      </w:r>
    </w:p>
    <w:p w14:paraId="0312ACE4" w14:textId="11D8B2D0" w:rsidR="00832350" w:rsidRDefault="00832350" w:rsidP="00832350">
      <w:pPr>
        <w:pStyle w:val="ListParagraph"/>
        <w:numPr>
          <w:ilvl w:val="2"/>
          <w:numId w:val="23"/>
        </w:numPr>
      </w:pPr>
      <w:r>
        <w:t>McGowan Pond</w:t>
      </w:r>
    </w:p>
    <w:p w14:paraId="41507FF9" w14:textId="3A73715D" w:rsidR="00832350" w:rsidRDefault="00832350" w:rsidP="00832350">
      <w:pPr>
        <w:pStyle w:val="ListParagraph"/>
        <w:numPr>
          <w:ilvl w:val="2"/>
          <w:numId w:val="23"/>
        </w:numPr>
      </w:pPr>
      <w:r>
        <w:t>Beard’s Hollow</w:t>
      </w:r>
    </w:p>
    <w:p w14:paraId="79D0E203" w14:textId="0FB332FD" w:rsidR="00832350" w:rsidRDefault="00832350" w:rsidP="00832350">
      <w:pPr>
        <w:pStyle w:val="ListParagraph"/>
        <w:numPr>
          <w:ilvl w:val="1"/>
          <w:numId w:val="23"/>
        </w:numPr>
      </w:pPr>
      <w:r>
        <w:t>Washington State Department of Agriculture</w:t>
      </w:r>
    </w:p>
    <w:p w14:paraId="68B7D984" w14:textId="759A8337" w:rsidR="00832350" w:rsidRDefault="00832350" w:rsidP="00832350">
      <w:pPr>
        <w:pStyle w:val="ListParagraph"/>
        <w:numPr>
          <w:ilvl w:val="2"/>
          <w:numId w:val="23"/>
        </w:numPr>
      </w:pPr>
      <w:r>
        <w:t>Knotweed</w:t>
      </w:r>
    </w:p>
    <w:p w14:paraId="43A8DBED" w14:textId="2D0A1D5C" w:rsidR="00832350" w:rsidRDefault="00832350" w:rsidP="00832350">
      <w:pPr>
        <w:pStyle w:val="ListParagraph"/>
        <w:numPr>
          <w:ilvl w:val="2"/>
          <w:numId w:val="23"/>
        </w:numPr>
      </w:pPr>
      <w:r>
        <w:t>Spartina</w:t>
      </w:r>
    </w:p>
    <w:p w14:paraId="78152EE1" w14:textId="4ADBD70E" w:rsidR="00832350" w:rsidRDefault="00832350" w:rsidP="00832350">
      <w:pPr>
        <w:pStyle w:val="ListParagraph"/>
        <w:numPr>
          <w:ilvl w:val="2"/>
          <w:numId w:val="23"/>
        </w:numPr>
      </w:pPr>
      <w:r>
        <w:t>Purple Loosestrife</w:t>
      </w:r>
    </w:p>
    <w:p w14:paraId="63EDE4EE" w14:textId="77777777" w:rsidR="00832350" w:rsidRDefault="00832350" w:rsidP="00832350">
      <w:pPr>
        <w:pStyle w:val="ListParagraph"/>
      </w:pPr>
    </w:p>
    <w:p w14:paraId="6ED60502" w14:textId="1AE1CFCE" w:rsidR="00832350" w:rsidRDefault="00832350" w:rsidP="00832350">
      <w:pPr>
        <w:pStyle w:val="ListParagraph"/>
        <w:numPr>
          <w:ilvl w:val="0"/>
          <w:numId w:val="23"/>
        </w:numPr>
      </w:pPr>
      <w:r>
        <w:t>Community Involvement</w:t>
      </w:r>
    </w:p>
    <w:p w14:paraId="73B83665" w14:textId="77777777" w:rsidR="00B475C4" w:rsidRDefault="00B475C4" w:rsidP="00B475C4">
      <w:pPr>
        <w:pStyle w:val="ListParagraph"/>
        <w:ind w:left="1800"/>
      </w:pPr>
      <w:bookmarkStart w:id="0" w:name="_GoBack"/>
      <w:bookmarkEnd w:id="0"/>
    </w:p>
    <w:p w14:paraId="73BBF5AE" w14:textId="31ADCDAD" w:rsidR="00832350" w:rsidRDefault="00832350" w:rsidP="00832350">
      <w:pPr>
        <w:pStyle w:val="ListParagraph"/>
        <w:numPr>
          <w:ilvl w:val="1"/>
          <w:numId w:val="23"/>
        </w:numPr>
      </w:pPr>
      <w:r>
        <w:t>MRC Science Conference (May 19)</w:t>
      </w:r>
    </w:p>
    <w:p w14:paraId="2AB50C03" w14:textId="4DF6FE87" w:rsidR="00832350" w:rsidRDefault="00832350" w:rsidP="00832350">
      <w:pPr>
        <w:pStyle w:val="ListParagraph"/>
        <w:numPr>
          <w:ilvl w:val="1"/>
          <w:numId w:val="23"/>
        </w:numPr>
      </w:pPr>
      <w:r>
        <w:t>Sand Island Trash Clean Up</w:t>
      </w:r>
    </w:p>
    <w:p w14:paraId="178F563D" w14:textId="0E598220" w:rsidR="00832350" w:rsidRDefault="00832350" w:rsidP="00832350">
      <w:pPr>
        <w:pStyle w:val="ListParagraph"/>
        <w:numPr>
          <w:ilvl w:val="1"/>
          <w:numId w:val="23"/>
        </w:numPr>
      </w:pPr>
      <w:r>
        <w:t>Sheriff’s Department</w:t>
      </w:r>
    </w:p>
    <w:p w14:paraId="2867F591" w14:textId="77777777" w:rsidR="00832350" w:rsidRDefault="00832350" w:rsidP="00832350">
      <w:pPr>
        <w:pStyle w:val="ListParagraph"/>
      </w:pPr>
    </w:p>
    <w:p w14:paraId="1B16A8E0" w14:textId="2542AE77" w:rsidR="00B475C4" w:rsidRDefault="00B475C4" w:rsidP="00832350">
      <w:pPr>
        <w:pStyle w:val="ListParagraph"/>
        <w:numPr>
          <w:ilvl w:val="0"/>
          <w:numId w:val="23"/>
        </w:numPr>
      </w:pPr>
      <w:r>
        <w:t>Scotch Broom: Getting ahead of a much bigger problem.</w:t>
      </w:r>
    </w:p>
    <w:p w14:paraId="0A2BBEA3" w14:textId="77777777" w:rsidR="00B475C4" w:rsidRDefault="00B475C4" w:rsidP="00B475C4">
      <w:pPr>
        <w:pStyle w:val="ListParagraph"/>
      </w:pPr>
    </w:p>
    <w:p w14:paraId="32592565" w14:textId="2845DC06" w:rsidR="00832350" w:rsidRDefault="00956141" w:rsidP="00832350">
      <w:pPr>
        <w:pStyle w:val="ListParagraph"/>
        <w:numPr>
          <w:ilvl w:val="0"/>
          <w:numId w:val="23"/>
        </w:numPr>
      </w:pPr>
      <w:r>
        <w:t>Noxious Weed Assessment</w:t>
      </w:r>
      <w:r w:rsidR="00F719A2">
        <w:t>.</w:t>
      </w:r>
    </w:p>
    <w:p w14:paraId="6C2D209C" w14:textId="77777777" w:rsidR="00832350" w:rsidRDefault="00832350" w:rsidP="00832350">
      <w:pPr>
        <w:pStyle w:val="ListParagraph"/>
      </w:pPr>
    </w:p>
    <w:p w14:paraId="29EED9FD" w14:textId="5649E6EE" w:rsidR="00832350" w:rsidRDefault="00832350" w:rsidP="00832350">
      <w:pPr>
        <w:pStyle w:val="ListParagraph"/>
        <w:numPr>
          <w:ilvl w:val="0"/>
          <w:numId w:val="23"/>
        </w:numPr>
      </w:pPr>
      <w:r>
        <w:t>Public Comment</w:t>
      </w:r>
    </w:p>
    <w:p w14:paraId="72BD5FBF" w14:textId="5DA315CC" w:rsidR="00EA689D" w:rsidRDefault="00EA689D" w:rsidP="00832350"/>
    <w:p w14:paraId="312C684B" w14:textId="4751E9FD" w:rsidR="004432F9" w:rsidRDefault="00EA689D" w:rsidP="004432F9">
      <w:pPr>
        <w:numPr>
          <w:ilvl w:val="0"/>
          <w:numId w:val="23"/>
        </w:numPr>
      </w:pPr>
      <w:r>
        <w:t>Next meeting date</w:t>
      </w:r>
      <w:r w:rsidR="00863906">
        <w:t>.</w:t>
      </w:r>
    </w:p>
    <w:p w14:paraId="477D832B" w14:textId="77777777" w:rsidR="004432F9" w:rsidRDefault="004432F9" w:rsidP="004432F9">
      <w:pPr>
        <w:ind w:left="1800"/>
      </w:pPr>
    </w:p>
    <w:p w14:paraId="5012AE34" w14:textId="0381314B" w:rsidR="004432F9" w:rsidRDefault="00832350" w:rsidP="004432F9">
      <w:pPr>
        <w:numPr>
          <w:ilvl w:val="1"/>
          <w:numId w:val="23"/>
        </w:numPr>
      </w:pPr>
      <w:r>
        <w:t>September 11th</w:t>
      </w:r>
      <w:r w:rsidR="00EA689D">
        <w:t>, (5:00-7:00 PM) Regular Meeting</w:t>
      </w:r>
      <w:r w:rsidR="00863906">
        <w:t>.</w:t>
      </w:r>
    </w:p>
    <w:p w14:paraId="5B81EDC1" w14:textId="4325D848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  <w:r w:rsidR="00863906">
        <w:t>.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 w:rsidSect="000925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35A7B"/>
    <w:rsid w:val="00044882"/>
    <w:rsid w:val="00044FCC"/>
    <w:rsid w:val="00064BF7"/>
    <w:rsid w:val="000925D0"/>
    <w:rsid w:val="000A6A46"/>
    <w:rsid w:val="00106817"/>
    <w:rsid w:val="00126CB5"/>
    <w:rsid w:val="001513C8"/>
    <w:rsid w:val="001626C1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3105A3"/>
    <w:rsid w:val="0039587C"/>
    <w:rsid w:val="004432F9"/>
    <w:rsid w:val="0045605F"/>
    <w:rsid w:val="0047704B"/>
    <w:rsid w:val="00490FB2"/>
    <w:rsid w:val="004D2E1D"/>
    <w:rsid w:val="004D4D06"/>
    <w:rsid w:val="004E33B0"/>
    <w:rsid w:val="00583C13"/>
    <w:rsid w:val="00587FE4"/>
    <w:rsid w:val="005A4525"/>
    <w:rsid w:val="005E037C"/>
    <w:rsid w:val="00627E74"/>
    <w:rsid w:val="00651F8B"/>
    <w:rsid w:val="0069143F"/>
    <w:rsid w:val="006A65ED"/>
    <w:rsid w:val="006E04A5"/>
    <w:rsid w:val="006F1776"/>
    <w:rsid w:val="006F44C2"/>
    <w:rsid w:val="007045AA"/>
    <w:rsid w:val="007B6352"/>
    <w:rsid w:val="007C5617"/>
    <w:rsid w:val="00830BDC"/>
    <w:rsid w:val="00832350"/>
    <w:rsid w:val="00837140"/>
    <w:rsid w:val="00863906"/>
    <w:rsid w:val="00870F20"/>
    <w:rsid w:val="00902F9E"/>
    <w:rsid w:val="00956141"/>
    <w:rsid w:val="00994B94"/>
    <w:rsid w:val="009C19B4"/>
    <w:rsid w:val="009D399A"/>
    <w:rsid w:val="009E41EC"/>
    <w:rsid w:val="00AB46BA"/>
    <w:rsid w:val="00AD7A15"/>
    <w:rsid w:val="00AF4080"/>
    <w:rsid w:val="00B01ABF"/>
    <w:rsid w:val="00B240CF"/>
    <w:rsid w:val="00B475C4"/>
    <w:rsid w:val="00B5310C"/>
    <w:rsid w:val="00B67F6A"/>
    <w:rsid w:val="00B865A4"/>
    <w:rsid w:val="00BA2070"/>
    <w:rsid w:val="00C157F5"/>
    <w:rsid w:val="00C94076"/>
    <w:rsid w:val="00D25372"/>
    <w:rsid w:val="00D44F47"/>
    <w:rsid w:val="00D8092A"/>
    <w:rsid w:val="00DC4D14"/>
    <w:rsid w:val="00DD0615"/>
    <w:rsid w:val="00E76A3C"/>
    <w:rsid w:val="00E97939"/>
    <w:rsid w:val="00EA689D"/>
    <w:rsid w:val="00ED4762"/>
    <w:rsid w:val="00F02F65"/>
    <w:rsid w:val="00F2467F"/>
    <w:rsid w:val="00F441EC"/>
    <w:rsid w:val="00F719A2"/>
    <w:rsid w:val="00FA4079"/>
    <w:rsid w:val="00FB24C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27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E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7E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4</cp:revision>
  <cp:lastPrinted>2018-02-04T18:41:00Z</cp:lastPrinted>
  <dcterms:created xsi:type="dcterms:W3CDTF">2018-06-12T23:26:00Z</dcterms:created>
  <dcterms:modified xsi:type="dcterms:W3CDTF">2018-06-12T23:43:00Z</dcterms:modified>
</cp:coreProperties>
</file>